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7D" w:rsidRPr="00C8286A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ld"/>
          <w:b/>
          <w:bCs/>
          <w:szCs w:val="24"/>
        </w:rPr>
      </w:pPr>
      <w:r>
        <w:rPr>
          <w:rFonts w:ascii="Verdana" w:hAnsi="Verdana" w:cs="Gotham-Bold"/>
          <w:b/>
          <w:bCs/>
          <w:szCs w:val="24"/>
        </w:rPr>
        <w:t>Geometry</w:t>
      </w:r>
    </w:p>
    <w:p w:rsidR="00F55D7D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1. Describe objects in the environment using names of shapes, and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describe the relative</w:t>
      </w:r>
      <w:proofErr w:type="gramStart"/>
      <w:r>
        <w:rPr>
          <w:rFonts w:ascii="Verdana" w:hAnsi="Verdana" w:cs="Gotham-Book"/>
          <w:szCs w:val="24"/>
        </w:rPr>
        <w:t xml:space="preserve">\ </w:t>
      </w:r>
      <w:r w:rsidRPr="00C8286A">
        <w:rPr>
          <w:rFonts w:ascii="Verdana" w:hAnsi="Verdana" w:cs="Gotham-Book"/>
          <w:szCs w:val="24"/>
        </w:rPr>
        <w:t xml:space="preserve"> positions</w:t>
      </w:r>
      <w:proofErr w:type="gramEnd"/>
      <w:r w:rsidRPr="00C8286A">
        <w:rPr>
          <w:rFonts w:ascii="Verdana" w:hAnsi="Verdana" w:cs="Gotham-Book"/>
          <w:szCs w:val="24"/>
        </w:rPr>
        <w:t xml:space="preserve"> of these objects using terms such as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Italic"/>
          <w:i/>
          <w:iCs/>
          <w:szCs w:val="24"/>
        </w:rPr>
        <w:t>above</w:t>
      </w:r>
      <w:r w:rsidRPr="00C8286A">
        <w:rPr>
          <w:rFonts w:ascii="Verdana" w:hAnsi="Verdana" w:cs="Gotham-Book"/>
          <w:szCs w:val="24"/>
        </w:rPr>
        <w:t xml:space="preserve">, </w:t>
      </w:r>
      <w:r w:rsidRPr="00C8286A">
        <w:rPr>
          <w:rFonts w:ascii="Verdana" w:hAnsi="Verdana" w:cs="Gotham-BookItalic"/>
          <w:i/>
          <w:iCs/>
          <w:szCs w:val="24"/>
        </w:rPr>
        <w:t>below</w:t>
      </w:r>
      <w:r w:rsidRPr="00C8286A">
        <w:rPr>
          <w:rFonts w:ascii="Verdana" w:hAnsi="Verdana" w:cs="Gotham-Book"/>
          <w:szCs w:val="24"/>
        </w:rPr>
        <w:t xml:space="preserve">, </w:t>
      </w:r>
      <w:r w:rsidRPr="00C8286A">
        <w:rPr>
          <w:rFonts w:ascii="Verdana" w:hAnsi="Verdana" w:cs="Gotham-BookItalic"/>
          <w:i/>
          <w:iCs/>
          <w:szCs w:val="24"/>
        </w:rPr>
        <w:t>beside</w:t>
      </w:r>
      <w:r w:rsidRPr="00C8286A">
        <w:rPr>
          <w:rFonts w:ascii="Verdana" w:hAnsi="Verdana" w:cs="Gotham-Book"/>
          <w:szCs w:val="24"/>
        </w:rPr>
        <w:t xml:space="preserve">, </w:t>
      </w:r>
      <w:r w:rsidRPr="00C8286A">
        <w:rPr>
          <w:rFonts w:ascii="Verdana" w:hAnsi="Verdana" w:cs="Gotham-BookItalic"/>
          <w:i/>
          <w:iCs/>
          <w:szCs w:val="24"/>
        </w:rPr>
        <w:t>in fron</w:t>
      </w:r>
      <w:r>
        <w:rPr>
          <w:rFonts w:ascii="Verdana" w:hAnsi="Verdana" w:cs="Gotham-BookItalic"/>
          <w:i/>
          <w:iCs/>
          <w:szCs w:val="24"/>
        </w:rPr>
        <w:t>t</w:t>
      </w:r>
      <w:r w:rsidRPr="00C8286A">
        <w:rPr>
          <w:rFonts w:ascii="Verdana" w:hAnsi="Verdana" w:cs="Gotham-BookItalic"/>
          <w:i/>
          <w:iCs/>
          <w:szCs w:val="24"/>
        </w:rPr>
        <w:t xml:space="preserve"> of</w:t>
      </w:r>
      <w:r w:rsidRPr="00C8286A">
        <w:rPr>
          <w:rFonts w:ascii="Verdana" w:hAnsi="Verdana" w:cs="Gotham-Book"/>
          <w:szCs w:val="24"/>
        </w:rPr>
        <w:t xml:space="preserve">, </w:t>
      </w:r>
      <w:r w:rsidRPr="00C8286A">
        <w:rPr>
          <w:rFonts w:ascii="Verdana" w:hAnsi="Verdana" w:cs="Gotham-BookItalic"/>
          <w:i/>
          <w:iCs/>
          <w:szCs w:val="24"/>
        </w:rPr>
        <w:t>behind</w:t>
      </w:r>
      <w:r w:rsidRPr="00C8286A">
        <w:rPr>
          <w:rFonts w:ascii="Verdana" w:hAnsi="Verdana" w:cs="Gotham-Book"/>
          <w:szCs w:val="24"/>
        </w:rPr>
        <w:t xml:space="preserve">, and </w:t>
      </w:r>
      <w:r w:rsidRPr="00C8286A">
        <w:rPr>
          <w:rFonts w:ascii="Verdana" w:hAnsi="Verdana" w:cs="Gotham-BookItalic"/>
          <w:i/>
          <w:iCs/>
          <w:szCs w:val="24"/>
        </w:rPr>
        <w:t>next to</w:t>
      </w:r>
      <w:r w:rsidRPr="00C8286A">
        <w:rPr>
          <w:rFonts w:ascii="Verdana" w:hAnsi="Verdana" w:cs="Gotham-Book"/>
          <w:szCs w:val="24"/>
        </w:rPr>
        <w:t>.</w:t>
      </w:r>
    </w:p>
    <w:p w:rsidR="00F55D7D" w:rsidRPr="00C8286A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55D7D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2. Correctly name shapes regardless of their orientations or overall size.</w:t>
      </w:r>
    </w:p>
    <w:p w:rsidR="00F55D7D" w:rsidRPr="00C8286A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55D7D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3. Identify shapes as two-dimensional (lying in a plane, “flat”) or three</w:t>
      </w:r>
      <w:r>
        <w:rPr>
          <w:rFonts w:ascii="Verdana" w:hAnsi="Verdana" w:cs="Gotham-Book"/>
          <w:szCs w:val="24"/>
        </w:rPr>
        <w:t xml:space="preserve"> </w:t>
      </w:r>
      <w:proofErr w:type="gramStart"/>
      <w:r w:rsidRPr="00C8286A">
        <w:rPr>
          <w:rFonts w:ascii="Verdana" w:hAnsi="Verdana" w:cs="Gotham-Book"/>
          <w:szCs w:val="24"/>
        </w:rPr>
        <w:t>dimensional</w:t>
      </w:r>
      <w:r>
        <w:rPr>
          <w:rFonts w:ascii="Verdana" w:hAnsi="Verdana" w:cs="Gotham-Book"/>
          <w:szCs w:val="24"/>
        </w:rPr>
        <w:t xml:space="preserve">  </w:t>
      </w:r>
      <w:r w:rsidRPr="00C8286A">
        <w:rPr>
          <w:rFonts w:ascii="Verdana" w:hAnsi="Verdana" w:cs="Gotham-Book"/>
          <w:szCs w:val="24"/>
        </w:rPr>
        <w:t>(</w:t>
      </w:r>
      <w:proofErr w:type="gramEnd"/>
      <w:r w:rsidRPr="00C8286A">
        <w:rPr>
          <w:rFonts w:ascii="Verdana" w:hAnsi="Verdana" w:cs="Gotham-Book"/>
          <w:szCs w:val="24"/>
        </w:rPr>
        <w:t>“solid”).</w:t>
      </w:r>
    </w:p>
    <w:p w:rsidR="00F55D7D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55D7D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4. Analyze and compare two- and three-dimensional shapes, in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different sizes and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orientations, using informal language to describe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their similarities, differences, parts (e.g., number of sides and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vertices/“corners”) and other attributes (e.g., having sides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of equal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length).</w:t>
      </w:r>
    </w:p>
    <w:p w:rsidR="00F55D7D" w:rsidRPr="00C8286A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55D7D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  <w:r w:rsidRPr="00C8286A">
        <w:rPr>
          <w:rFonts w:ascii="Verdana" w:hAnsi="Verdana" w:cs="Gotham-Book"/>
          <w:szCs w:val="24"/>
        </w:rPr>
        <w:t>5. Model shapes in the world by building shapes from components (e.g.,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sticks and clay</w:t>
      </w:r>
      <w:r>
        <w:rPr>
          <w:rFonts w:ascii="Verdana" w:hAnsi="Verdana" w:cs="Gotham-Book"/>
          <w:szCs w:val="24"/>
        </w:rPr>
        <w:t xml:space="preserve"> </w:t>
      </w:r>
      <w:r w:rsidRPr="00C8286A">
        <w:rPr>
          <w:rFonts w:ascii="Verdana" w:hAnsi="Verdana" w:cs="Gotham-Book"/>
          <w:szCs w:val="24"/>
        </w:rPr>
        <w:t>balls) and drawing shapes.</w:t>
      </w:r>
    </w:p>
    <w:p w:rsidR="00F55D7D" w:rsidRPr="00C8286A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"/>
          <w:szCs w:val="24"/>
        </w:rPr>
      </w:pPr>
    </w:p>
    <w:p w:rsidR="00F55D7D" w:rsidRPr="00C8286A" w:rsidRDefault="00F55D7D" w:rsidP="00F55D7D">
      <w:pPr>
        <w:autoSpaceDE w:val="0"/>
        <w:autoSpaceDN w:val="0"/>
        <w:adjustRightInd w:val="0"/>
        <w:spacing w:line="240" w:lineRule="auto"/>
        <w:rPr>
          <w:rFonts w:ascii="Verdana" w:hAnsi="Verdana" w:cs="Gotham-BookItalic"/>
          <w:i/>
          <w:iCs/>
          <w:szCs w:val="24"/>
        </w:rPr>
      </w:pPr>
      <w:r w:rsidRPr="00C8286A">
        <w:rPr>
          <w:rFonts w:ascii="Verdana" w:hAnsi="Verdana" w:cs="Gotham-Book"/>
          <w:szCs w:val="24"/>
        </w:rPr>
        <w:t>6. Compose simple shapes to form larger shapes</w:t>
      </w:r>
      <w:proofErr w:type="gramStart"/>
      <w:r w:rsidRPr="00C8286A">
        <w:rPr>
          <w:rFonts w:ascii="Verdana" w:hAnsi="Verdana" w:cs="Gotham-Book"/>
          <w:szCs w:val="24"/>
        </w:rPr>
        <w:t xml:space="preserve">. </w:t>
      </w:r>
      <w:proofErr w:type="gramEnd"/>
      <w:r w:rsidRPr="00C8286A">
        <w:rPr>
          <w:rFonts w:ascii="Verdana" w:hAnsi="Verdana" w:cs="Gotham-BookItalic"/>
          <w:i/>
          <w:iCs/>
          <w:szCs w:val="24"/>
        </w:rPr>
        <w:t>For example, “Can you</w:t>
      </w:r>
      <w:r>
        <w:rPr>
          <w:rFonts w:ascii="Verdana" w:hAnsi="Verdana" w:cs="Gotham-BookItalic"/>
          <w:i/>
          <w:iCs/>
          <w:szCs w:val="24"/>
        </w:rPr>
        <w:t xml:space="preserve"> </w:t>
      </w:r>
      <w:r w:rsidRPr="00C8286A">
        <w:rPr>
          <w:rFonts w:ascii="Verdana" w:hAnsi="Verdana" w:cs="Gotham-BookItalic"/>
          <w:i/>
          <w:iCs/>
          <w:szCs w:val="24"/>
        </w:rPr>
        <w:t>join these two</w:t>
      </w:r>
      <w:r>
        <w:rPr>
          <w:rFonts w:ascii="Verdana" w:hAnsi="Verdana" w:cs="Gotham-BookItalic"/>
          <w:i/>
          <w:iCs/>
          <w:szCs w:val="24"/>
        </w:rPr>
        <w:t xml:space="preserve"> </w:t>
      </w:r>
      <w:r w:rsidRPr="00C8286A">
        <w:rPr>
          <w:rFonts w:ascii="Verdana" w:hAnsi="Verdana" w:cs="Gotham-BookItalic"/>
          <w:i/>
          <w:iCs/>
          <w:szCs w:val="24"/>
        </w:rPr>
        <w:t>triangles with full sides touching to make a rectangle?”</w:t>
      </w:r>
    </w:p>
    <w:p w:rsidR="00AD563F" w:rsidRDefault="00AD563F" w:rsidP="00F55D7D">
      <w:pPr>
        <w:spacing w:line="240" w:lineRule="auto"/>
      </w:pPr>
    </w:p>
    <w:sectPr w:rsidR="00AD563F" w:rsidSect="00AD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5D7D"/>
    <w:rsid w:val="0002591F"/>
    <w:rsid w:val="00093123"/>
    <w:rsid w:val="00152429"/>
    <w:rsid w:val="005F3E75"/>
    <w:rsid w:val="006D72CC"/>
    <w:rsid w:val="00AD563F"/>
    <w:rsid w:val="00F5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752</Characters>
  <Application>Microsoft Office Word</Application>
  <DocSecurity>0</DocSecurity>
  <Lines>18</Lines>
  <Paragraphs>9</Paragraphs>
  <ScaleCrop>false</ScaleCrop>
  <Company>SCSS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melinda.lemons</dc:creator>
  <cp:lastModifiedBy>melinda.lemons</cp:lastModifiedBy>
  <cp:revision>1</cp:revision>
  <dcterms:created xsi:type="dcterms:W3CDTF">2012-07-14T16:07:00Z</dcterms:created>
  <dcterms:modified xsi:type="dcterms:W3CDTF">2012-07-14T16:10:00Z</dcterms:modified>
</cp:coreProperties>
</file>